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F0059">
        <w:rPr>
          <w:rFonts w:eastAsia="Times New Roman" w:cs="Times New Roman"/>
          <w:b/>
          <w:sz w:val="18"/>
          <w:szCs w:val="18"/>
          <w:lang w:eastAsia="cs-CZ"/>
        </w:rPr>
        <w:t>„</w:t>
      </w:r>
      <w:r w:rsidR="00F431BB" w:rsidRPr="003F0059">
        <w:rPr>
          <w:rFonts w:eastAsia="Times New Roman" w:cs="Times New Roman"/>
          <w:b/>
          <w:sz w:val="18"/>
          <w:szCs w:val="18"/>
          <w:lang w:eastAsia="cs-CZ"/>
        </w:rPr>
        <w:t>Opravy eskalátorů a travelátorů v obvodu OŘ Praha 2022 - 2023</w:t>
      </w:r>
      <w:r w:rsidRPr="00C73556">
        <w:rPr>
          <w:rFonts w:eastAsia="Times New Roman" w:cs="Times New Roman"/>
          <w:b/>
          <w:sz w:val="18"/>
          <w:szCs w:val="18"/>
          <w:lang w:eastAsia="cs-CZ"/>
        </w:rPr>
        <w:t>“</w:t>
      </w:r>
      <w:r w:rsidRPr="00C73556">
        <w:rPr>
          <w:rFonts w:eastAsia="Times New Roman" w:cs="Times New Roman"/>
          <w:sz w:val="18"/>
          <w:szCs w:val="18"/>
          <w:lang w:eastAsia="cs-CZ"/>
        </w:rPr>
        <w:t>, č.</w:t>
      </w:r>
      <w:r w:rsidR="00C73556">
        <w:rPr>
          <w:rFonts w:eastAsia="Times New Roman" w:cs="Times New Roman"/>
          <w:sz w:val="18"/>
          <w:szCs w:val="18"/>
          <w:lang w:eastAsia="cs-CZ"/>
        </w:rPr>
        <w:t xml:space="preserve"> </w:t>
      </w:r>
      <w:bookmarkStart w:id="0" w:name="_GoBack"/>
      <w:bookmarkEnd w:id="0"/>
      <w:r w:rsidRPr="00C73556">
        <w:rPr>
          <w:rFonts w:eastAsia="Times New Roman" w:cs="Times New Roman"/>
          <w:sz w:val="18"/>
          <w:szCs w:val="18"/>
          <w:lang w:eastAsia="cs-CZ"/>
        </w:rPr>
        <w:t xml:space="preserve">j. </w:t>
      </w:r>
      <w:r w:rsidR="00C73556" w:rsidRPr="00C73556">
        <w:rPr>
          <w:rFonts w:cs="Arial"/>
          <w:sz w:val="18"/>
          <w:szCs w:val="18"/>
        </w:rPr>
        <w:t>34186/2022-SŽ-OŘ PHA-OVZ</w:t>
      </w:r>
      <w:r w:rsidR="00C73556">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C735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3F0059"/>
    <w:rsid w:val="007A0B33"/>
    <w:rsid w:val="007D58CA"/>
    <w:rsid w:val="007F25C9"/>
    <w:rsid w:val="00BF6A6B"/>
    <w:rsid w:val="00C07BFB"/>
    <w:rsid w:val="00C73556"/>
    <w:rsid w:val="00D44E0E"/>
    <w:rsid w:val="00E52079"/>
    <w:rsid w:val="00F431BB"/>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2359"/>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410</Words>
  <Characters>2423</Characters>
  <Application>Microsoft Office Word</Application>
  <DocSecurity>0</DocSecurity>
  <Lines>20</Lines>
  <Paragraphs>5</Paragraphs>
  <ScaleCrop>false</ScaleCrop>
  <Company>Správa železnic, státní organizace</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10</cp:revision>
  <dcterms:created xsi:type="dcterms:W3CDTF">2022-04-18T07:27:00Z</dcterms:created>
  <dcterms:modified xsi:type="dcterms:W3CDTF">2022-09-16T08:14:00Z</dcterms:modified>
</cp:coreProperties>
</file>